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09:00-14:00 Bockabroloppet 20.9.2026</w:t>
      </w:r>
    </w:p>
    <w:p>
      <w:r>
        <w:t>Bockabroloppet 20.9.2026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