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vjoki Asema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4:00-17:00 Höyryveturiliikenne Kovjoen Asemalla</w:t>
      </w:r>
    </w:p>
    <w:p>
      <w:r>
        <w:t>Höyryveturiliikenne kapearaiteisella rautatie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