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Kilen</w:t>
      </w:r>
    </w:p>
    <w:p>
      <w:r>
        <w:t>19.6.2025 torstai</w:t>
      </w:r>
    </w:p>
    <w:p>
      <w:pPr>
        <w:pStyle w:val="Heading1"/>
      </w:pPr>
      <w:r>
        <w:t>19.6.2025 torstai</w:t>
      </w:r>
    </w:p>
    <w:p>
      <w:pPr>
        <w:pStyle w:val="Heading2"/>
      </w:pPr>
      <w:r>
        <w:t>18:00-22:00 Kiilin juhannussauna</w:t>
      </w:r>
    </w:p>
    <w:p>
      <w:r>
        <w:t>Tervetuloa Kiilin juhannussaunaan!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