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Näyttelyhalli, Kokkola</w:t>
      </w:r>
    </w:p>
    <w:p>
      <w:r>
        <w:t>24.4.2025 torstai</w:t>
      </w:r>
    </w:p>
    <w:p>
      <w:pPr>
        <w:pStyle w:val="Heading1"/>
      </w:pPr>
      <w:r>
        <w:t>24.4.2025-16.11.2025</w:t>
      </w:r>
    </w:p>
    <w:p>
      <w:pPr>
        <w:pStyle w:val="Heading2"/>
      </w:pPr>
      <w:r>
        <w:t>18:00-16:00 Jaksaa jaksaa! Kämpa på!</w:t>
      </w:r>
    </w:p>
    <w:p>
      <w:r>
        <w:t>K.H.Renlundin museon vuoden 2025 vauhdikkain 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