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 - Online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18:00-20:00 FRÅGA TRÄDGÅRDSDOKTORN - online</w:t>
      </w:r>
    </w:p>
    <w:p>
      <w:r>
        <w:t>Välkomna våren med ny inspiration till din trädgård! Snart spirar naturen, och trädgårdsarbetet står för dörren.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