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AX - Samlingsrummet</w:t>
      </w:r>
    </w:p>
    <w:p>
      <w:r>
        <w:t>16.4.2025 keskiviikko</w:t>
      </w:r>
    </w:p>
    <w:p>
      <w:pPr>
        <w:pStyle w:val="Heading1"/>
      </w:pPr>
      <w:r>
        <w:t>16.4.2025 keskiviikko</w:t>
      </w:r>
    </w:p>
    <w:p>
      <w:pPr>
        <w:pStyle w:val="Heading2"/>
      </w:pPr>
      <w:r>
        <w:t>17:30-20:30 ODLA TILLSAMMANS</w:t>
      </w:r>
    </w:p>
    <w:p>
      <w:r>
        <w:t>Att odla tillsammans är något magiskt. Att tillsammans få planera, sköta om plantorna och se hur de växter och slutligen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