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12:00-16:00 Klädloppis</w:t>
      </w:r>
    </w:p>
    <w:p>
      <w:r>
        <w:t>Loppis för kläder på Fagerö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