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Korsnäs kby</w:t>
      </w:r>
    </w:p>
    <w:p>
      <w:r>
        <w:t>29.3.2025 lauantai</w:t>
      </w:r>
    </w:p>
    <w:p>
      <w:pPr>
        <w:pStyle w:val="Heading1"/>
      </w:pPr>
      <w:r>
        <w:t>29.3.2025 lauantai</w:t>
      </w:r>
    </w:p>
    <w:p>
      <w:pPr>
        <w:pStyle w:val="Heading2"/>
      </w:pPr>
      <w:r>
        <w:t>13:00-14:30 Kalas! Pippi Långstrump 80 år!</w:t>
      </w:r>
    </w:p>
    <w:p>
      <w:r>
        <w:t>Astrid Lindgrens älskade Pippi Långstrump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