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Vuxeninstitutet - Utställning</w:t>
      </w:r>
    </w:p>
    <w:p>
      <w:r>
        <w:t>26.5.2025 maanantai</w:t>
      </w:r>
    </w:p>
    <w:p>
      <w:pPr>
        <w:pStyle w:val="Heading1"/>
      </w:pPr>
      <w:r>
        <w:t>26.5.2025-13.6.2025</w:t>
      </w:r>
    </w:p>
    <w:p>
      <w:pPr>
        <w:pStyle w:val="Heading2"/>
      </w:pPr>
      <w:r>
        <w:t xml:space="preserve">08:00-16:00 Olav Byrkjeland  - Akryylimaalauksia </w:t>
      </w:r>
    </w:p>
    <w:p>
      <w:r>
        <w:t>Utställning av akrylmålningar i Korsholms kulturhus, Skolvägen 1, Korsholm. Konstnär: Olav Byrkjeland.  Utställningens ö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