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18:30-20:30 SPANIENS OLIKA VINER</w:t>
      </w:r>
    </w:p>
    <w:p>
      <w:r>
        <w:t>Spanien är ett av de stora vinländerna i världen.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