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12:00-20:00 Bibliotekets dag med Seesar XL - Kirjaston päivä</w:t>
      </w:r>
    </w:p>
    <w:p>
      <w:r>
        <w:t>Bibliotekets dag firas med program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