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Stadsbiblioteket i Jakobstad</w:t>
      </w:r>
    </w:p>
    <w:p>
      <w:r>
        <w:t>26.3.2025 keskiviikko</w:t>
      </w:r>
    </w:p>
    <w:p>
      <w:pPr>
        <w:pStyle w:val="Heading1"/>
      </w:pPr>
      <w:r>
        <w:t>26.3.2025 keskiviikko</w:t>
      </w:r>
    </w:p>
    <w:p>
      <w:pPr>
        <w:pStyle w:val="Heading2"/>
      </w:pPr>
      <w:r>
        <w:t>19:00-19:00 Författarbesök med Ann-Luise Bertell</w:t>
      </w:r>
    </w:p>
    <w:p>
      <w:r>
        <w:t>Ann-Luise Bertell besöker Stadbiblioteket i Jakobstad och berättar om sin historiska roman Skuggas.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