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PIKKU AASIN NUKKETEATTERI</w:t>
      </w:r>
    </w:p>
    <w:p>
      <w:r>
        <w:t>9.3.2025 sunnuntai</w:t>
      </w:r>
    </w:p>
    <w:p>
      <w:pPr>
        <w:pStyle w:val="Heading1"/>
      </w:pPr>
      <w:r>
        <w:t>9.3.2025 sunnuntai</w:t>
      </w:r>
    </w:p>
    <w:p>
      <w:pPr>
        <w:pStyle w:val="Heading2"/>
      </w:pPr>
      <w:r>
        <w:t>10:00-12:00 TEATTERIN  AVOIMET OVET</w:t>
      </w:r>
    </w:p>
    <w:p>
      <w:r>
        <w:t>Tutustukaa uusiin tiloihimme ja projekteihimme . Ohjelma lapsille  - VAPAA SISÄÄNPÄÄSY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