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13:00-14:00 Yleisöopastus näyttelyssä Meta Isæus-Berlin - Filosofi</w:t>
      </w:r>
    </w:p>
    <w:p>
      <w:r>
        <w:t>Kuntsin modernin taiteen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