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17:00-20:00 PAJUAMPPELI</w:t>
      </w:r>
    </w:p>
    <w:p>
      <w:r>
        <w:t>Opi punomaan kartion mallinen suppilokori. Amppelin halkaisija on 20-25 cm ja punotun osan korkeus noin 30 cm. Amppeliin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