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Kyromossvägen 431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18:00-18:00 Opintokäynti Vitmossenin kosteikolle Vöyrillä</w:t>
      </w:r>
    </w:p>
    <w:p>
      <w:r>
        <w:t>Rannikko-Pohjanmaan vesistökunnostusverkosto järjestää 8.5.2025 opintokäynti Vitmossenin kosteikolle Vöyrillä.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