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14.3.2025 perjantai</w:t>
      </w:r>
    </w:p>
    <w:p>
      <w:pPr>
        <w:pStyle w:val="Heading1"/>
      </w:pPr>
      <w:r>
        <w:t>14.3.2025 perjantai</w:t>
      </w:r>
    </w:p>
    <w:p>
      <w:pPr>
        <w:pStyle w:val="Heading2"/>
      </w:pPr>
      <w:r>
        <w:t>18:30-21:30 Sport-Kiekko-Espoo Vaasan Sähkö Areenalla!</w:t>
      </w:r>
    </w:p>
    <w:p>
      <w:r>
        <w:t>Sport kohtaa Kiekko-Espoon Vaasan Sähkö Areenalla! Ottelu alkaa klo 18.30!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