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satama, Laivapiha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12:00-15:00 TALVI VANHASSA SATAMASSA</w:t>
      </w:r>
    </w:p>
    <w:p>
      <w:r>
        <w:t>Päivä koko perheelle Vanhassa Satamass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