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 - Juhlasali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19:00-19:00 22. Päätöskonsertti 2025: Enigma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