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Vähäkyrön kirkko</w:t>
      </w:r>
    </w:p>
    <w:p>
      <w:r>
        <w:t>28.7.2025 maanantai</w:t>
      </w:r>
    </w:p>
    <w:p>
      <w:pPr>
        <w:pStyle w:val="Heading1"/>
      </w:pPr>
      <w:r>
        <w:t>28.7.2025 maanantai</w:t>
      </w:r>
    </w:p>
    <w:p>
      <w:pPr>
        <w:pStyle w:val="Heading2"/>
      </w:pPr>
      <w:r>
        <w:t>19:00-19:00 18. Uusia ääniä ja ikuisuuden sointia</w:t>
      </w:r>
    </w:p>
    <w:p>
      <w:r>
        <w:t>Korsholm Music Festival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