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0:00-23:59 Kaskisten kevätmarkkinat</w:t>
      </w:r>
    </w:p>
    <w:p>
      <w:r>
        <w:t>Kaskisten kevätmarkkina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