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Carpella Strandlid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20:00-20:00 Donnez</w:t>
      </w:r>
    </w:p>
    <w:p>
      <w:r>
        <w:t>TMD Musicdistribution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