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Hanken Svenska handelshögskolan i Vasa</w:t>
      </w:r>
    </w:p>
    <w:p>
      <w:r>
        <w:t>29.4.2025 tiistai</w:t>
      </w:r>
    </w:p>
    <w:p>
      <w:pPr>
        <w:pStyle w:val="Heading1"/>
      </w:pPr>
      <w:r>
        <w:t>29.4.2025-13.5.2025</w:t>
      </w:r>
    </w:p>
    <w:p>
      <w:pPr>
        <w:pStyle w:val="Heading2"/>
      </w:pPr>
      <w:r>
        <w:t>09:00-16:00 AI för ledare och experter</w:t>
      </w:r>
    </w:p>
    <w:p>
      <w:r>
        <w:t>Detta program erbjuder dig med beslutsfattarroll ett ramverk för att förstå och implementera teknik- och AI-lösningar.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