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Wasa Innovation Center, Gerbyntie 16, Vaasa</w:t>
      </w:r>
    </w:p>
    <w:p>
      <w:r>
        <w:t>6.3.2025 torstai</w:t>
      </w:r>
    </w:p>
    <w:p>
      <w:pPr>
        <w:pStyle w:val="Heading1"/>
      </w:pPr>
      <w:r>
        <w:t>6.3.2025 torstai</w:t>
      </w:r>
    </w:p>
    <w:p>
      <w:pPr>
        <w:pStyle w:val="Heading2"/>
      </w:pPr>
      <w:r>
        <w:t>08:30-12:00 VoimaNaiset -seminaari</w:t>
      </w:r>
    </w:p>
    <w:p>
      <w:r>
        <w:t>Inspiroidu, verkostoidu ja uskalla unelmoida! Juhli naistenpäiväviikkoa kanssamme energisellä aamupäiväseminaarilla!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