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15:00-16:00 Startinfo för blivande företagare</w:t>
      </w:r>
    </w:p>
    <w:p>
      <w:r>
        <w:t>Startias avgiftsfria och öppna startinfotillfällen på nätet går igenom grunderna för hur du startar företag.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