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Ritz, Parvi-K18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19:00-19:00 Månskensbonden</w:t>
      </w:r>
    </w:p>
    <w:p>
      <w:r>
        <w:t>Skafferiet r.f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