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12:00-15:00 Vinterkarnevalen 2025</w:t>
      </w:r>
    </w:p>
    <w:p>
      <w:r>
        <w:t>Vinterkarnevalen 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