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15:00-17:30 Elämää harvinaisten sairauksien kanssa 27.2.2025</w:t>
      </w:r>
    </w:p>
    <w:p>
      <w:r>
        <w:t>Infotilaisuus sairastuneille, ammattilaisille ja muille kiinnostuneille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