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9:00-19:00 Sharon Lewis U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