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9:00-19:00 Sharon Lewis USA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