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14:00-16:00 PÅSKPYSSEL FÖR BARN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