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19:00-19:00 Tomi Haustola: Ystävyysottelu -stand up show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