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Marenintie 294, Sundom, Vaasa</w:t>
      </w:r>
    </w:p>
    <w:p>
      <w:r>
        <w:t>22.6.2025 sunnuntai</w:t>
      </w:r>
    </w:p>
    <w:p>
      <w:pPr>
        <w:pStyle w:val="Heading1"/>
      </w:pPr>
      <w:r>
        <w:t>22.6.2025-10.8.2025</w:t>
      </w:r>
    </w:p>
    <w:p>
      <w:pPr>
        <w:pStyle w:val="Heading2"/>
      </w:pPr>
      <w:r>
        <w:t>12:00-18:00 Söderfjärdenin Meteoriihi - vierailukeskus</w:t>
      </w:r>
    </w:p>
    <w:p>
      <w:r>
        <w:t>Näyttelyt Söderfjärdenin meteoriittikraatterista-Observatorio-aurinkokunta-kraatterimalli-lintutorni.Oma energiatuotanto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