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Setterbergin patsas, Vaasa</w:t>
      </w:r>
    </w:p>
    <w:p>
      <w:r>
        <w:t>3.7.2025 torstai</w:t>
      </w:r>
    </w:p>
    <w:p>
      <w:pPr>
        <w:pStyle w:val="Heading1"/>
      </w:pPr>
      <w:r>
        <w:t>3.7.2025-7.8.2025</w:t>
      </w:r>
    </w:p>
    <w:p>
      <w:pPr>
        <w:pStyle w:val="Heading2"/>
      </w:pPr>
      <w:r>
        <w:t>13:00-14:30 Kasarmikävely</w:t>
      </w:r>
    </w:p>
    <w:p>
      <w:r>
        <w:t>Opastettu kävelykierrros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