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FinFami Pohjanmaa ry:n tiloissa, Kirkkopuistikko 31</w:t>
      </w:r>
    </w:p>
    <w:p>
      <w:r>
        <w:t>13.8.2025 keskiviikko</w:t>
      </w:r>
    </w:p>
    <w:p>
      <w:pPr>
        <w:pStyle w:val="Heading1"/>
      </w:pPr>
      <w:r>
        <w:t>13.8.2025-14.1.2026</w:t>
      </w:r>
    </w:p>
    <w:p>
      <w:pPr>
        <w:pStyle w:val="Heading2"/>
      </w:pPr>
      <w:r>
        <w:t>16:00-17:30 Äijä-kahvila mielenterveysomaisille</w:t>
      </w:r>
    </w:p>
    <w:p>
      <w:r>
        <w:t>Äijäkahvila on tarkoitettu miesomaisille. Äijäkahvilaan voit tulla silloin, kun sinulle sopii. Älä jää yksin!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