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Kokkolinna, Isokatu 1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11:00-14:00 XXVI KOKKOLAN TALVIHARMONIKKA - Karjalainen Ystävänpäivälounas</w:t>
      </w:r>
    </w:p>
    <w:p>
      <w:r>
        <w:t>Karjalainen ruokakulttuuri tarjolla maukkaimmillaan, tule herkuttelemaan!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