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19:00-21:00 XXVI KOKKOLAN TALVIHARMONIKKA - Duo Bryats Band</w:t>
      </w:r>
    </w:p>
    <w:p>
      <w:r>
        <w:t>Loistokas ukrainalainen duo esittää musiikkia folkista rockiin.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