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10:00-11:00 Organisationens hållbarhetsplan</w:t>
      </w:r>
    </w:p>
    <w:p>
      <w:r>
        <w:t>Behöver du starthjälp, stöd och handledning i processen mot ett utkast till hållbarhetsplan eller en uppdatering av den?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