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 Kyrka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19:00-21:00 Esse Lucia</w:t>
      </w:r>
    </w:p>
    <w:p>
      <w:r>
        <w:t>Esse Lucia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