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14:00-16:00 Jouluinen musiikkitapahtuma</w:t>
      </w:r>
    </w:p>
    <w:p>
      <w:r>
        <w:t>Jouluinen musiikkitapahtuma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