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21.11.2023 tiistai</w:t>
      </w:r>
    </w:p>
    <w:p>
      <w:pPr>
        <w:pStyle w:val="Heading1"/>
      </w:pPr>
      <w:r>
        <w:t>21.11.2023 tiistai</w:t>
      </w:r>
    </w:p>
    <w:p>
      <w:pPr>
        <w:pStyle w:val="Heading2"/>
      </w:pPr>
      <w:r>
        <w:t>17:00-18:30 How to Manage the Dark Season -webinar</w:t>
      </w:r>
    </w:p>
    <w:p>
      <w:r>
        <w:t>Welcome to this webinar and get tips on how to manage the seasonal darkness and ways to promote your own wellbeing.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