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Pääkirjasto, Venny (2. krs)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18:00-19:00 Kirjailijavieras Saara Vaherjoki-Honkala</w:t>
      </w:r>
    </w:p>
    <w:p>
      <w:r>
        <w:t xml:space="preserve">Saara Vaherjoki-Honkala on taide- ja kulttuurihistorioitsija, joka on erikoistunut Latvian kulttuuriin ja historiaan.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