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11:00-15:00 Julmarknad i Bygdegården</w:t>
      </w:r>
    </w:p>
    <w:p>
      <w:r>
        <w:t>Välkommen på julmarknad till Bygdegården!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