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yhtenäiskoulu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10:00-18:00 Painikisat - VVV-Cup</w:t>
      </w:r>
    </w:p>
    <w:p>
      <w:r>
        <w:t>Painikisat - VVV-Cup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