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kyrka, kyrkkällaren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18:00-18:00 Under valven-konsert</w:t>
      </w:r>
    </w:p>
    <w:p>
      <w:r>
        <w:t>Adelcrantz blockflöjtsensemble. Erica Nygård, spinett.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