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Klädvård  stilråd</w:t>
      </w:r>
    </w:p>
    <w:p>
      <w:r>
        <w:t>Som inbiten loppisfantast och hängiven klädvårdare kommer Nina-Marie Vigård under föreläsningen att prata om hållbar 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