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Brankis &amp; Station 23</w:t>
      </w:r>
    </w:p>
    <w:p>
      <w:r>
        <w:t>4.10.2023 keskiviikko</w:t>
      </w:r>
    </w:p>
    <w:p>
      <w:pPr>
        <w:pStyle w:val="Heading1"/>
      </w:pPr>
      <w:r>
        <w:t>4.10.2023-8.10.2023</w:t>
      </w:r>
    </w:p>
    <w:p>
      <w:pPr>
        <w:pStyle w:val="Heading2"/>
      </w:pPr>
      <w:r>
        <w:t>19:00-17:00 Jeppis Jazz Festival 2023</w:t>
      </w:r>
    </w:p>
    <w:p>
      <w:r>
        <w:t xml:space="preserve">Jeppis Jazz Festival 4-8.10.2023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