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Raastuvankatu 31, Auditorio B231, 65100 Vaasa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18:00-20:00 Tekoäly, kirjoittaminen ja ajattelu</w:t>
      </w:r>
    </w:p>
    <w:p>
      <w:r>
        <w:t>Tekoäly, kirjoittaminen ja ajattelu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