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15.9.2023 perjantai</w:t>
      </w:r>
    </w:p>
    <w:p>
      <w:pPr>
        <w:pStyle w:val="Heading1"/>
      </w:pPr>
      <w:r>
        <w:t>15.9.2023-22.9.2023</w:t>
      </w:r>
    </w:p>
    <w:p>
      <w:pPr>
        <w:pStyle w:val="Heading2"/>
      </w:pPr>
      <w:r>
        <w:t>17:00-23:59 Liikkujan viikkoa juhlistetaan Vaasassa ilmaisilla bussikyydeillä sekä Gerbyn laatukäytävän avajaisilla</w:t>
      </w:r>
    </w:p>
    <w:p>
      <w:r>
        <w:t>Vaasassa Liikujan viikolla Gerbyn kävelyn ja pyöräilyn laatukäytävän avajaiset 18.9. sekä auton vapaapäivä 22.9.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