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Strampen Vasa - Menypaket</w:t>
      </w:r>
    </w:p>
    <w:p>
      <w:r>
        <w:t>14.10.2023 lauantai</w:t>
      </w:r>
    </w:p>
    <w:p>
      <w:pPr>
        <w:pStyle w:val="Heading1"/>
      </w:pPr>
      <w:r>
        <w:t>14.10.2023 lauantai</w:t>
      </w:r>
    </w:p>
    <w:p>
      <w:pPr>
        <w:pStyle w:val="Heading2"/>
      </w:pPr>
      <w:r>
        <w:t>21:00-21:00 Stand up  Dinner på Strampen - Vasa</w:t>
      </w:r>
    </w:p>
    <w:p>
      <w:r>
        <w:t>Eventland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