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17:00-20:00 Bäckenbottenhälsa - workshop</w:t>
      </w:r>
    </w:p>
    <w:p>
      <w:r>
        <w:t>Välkommen med på workshopen Bäckenbottenhälsa med Coach Jonna.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